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3739" w14:textId="77777777" w:rsidR="00F46232" w:rsidRPr="002B6431" w:rsidRDefault="00F46232" w:rsidP="00CA28D3">
      <w:pPr>
        <w:spacing w:after="0"/>
        <w:jc w:val="center"/>
        <w:rPr>
          <w:rFonts w:ascii="Arial" w:hAnsi="Arial" w:cs="Arial"/>
          <w:b/>
          <w:bCs/>
          <w:sz w:val="24"/>
          <w:szCs w:val="24"/>
        </w:rPr>
      </w:pPr>
      <w:r w:rsidRPr="002B6431">
        <w:rPr>
          <w:rFonts w:ascii="Arial" w:hAnsi="Arial" w:cs="Arial"/>
          <w:b/>
          <w:bCs/>
          <w:sz w:val="24"/>
          <w:szCs w:val="24"/>
        </w:rPr>
        <w:t>New Lebanon, Ohio</w:t>
      </w:r>
    </w:p>
    <w:p w14:paraId="68C905B5" w14:textId="0CDC0BDF" w:rsidR="00F46232" w:rsidRPr="002B6431" w:rsidRDefault="00F46232" w:rsidP="00CA28D3">
      <w:pPr>
        <w:spacing w:after="0"/>
        <w:jc w:val="center"/>
        <w:rPr>
          <w:rFonts w:ascii="Arial" w:hAnsi="Arial" w:cs="Arial"/>
          <w:b/>
          <w:bCs/>
          <w:sz w:val="24"/>
          <w:szCs w:val="24"/>
        </w:rPr>
      </w:pPr>
      <w:r w:rsidRPr="002B6431">
        <w:rPr>
          <w:rFonts w:ascii="Arial" w:hAnsi="Arial" w:cs="Arial"/>
          <w:b/>
          <w:bCs/>
          <w:sz w:val="24"/>
          <w:szCs w:val="24"/>
        </w:rPr>
        <w:t>Service Department Worker</w:t>
      </w:r>
      <w:r w:rsidR="00F538B4">
        <w:rPr>
          <w:rFonts w:ascii="Arial" w:hAnsi="Arial" w:cs="Arial"/>
          <w:b/>
          <w:bCs/>
          <w:sz w:val="24"/>
          <w:szCs w:val="24"/>
        </w:rPr>
        <w:t>-CDL</w:t>
      </w:r>
    </w:p>
    <w:p w14:paraId="572F7550" w14:textId="77777777" w:rsidR="00F46232" w:rsidRDefault="00F46232" w:rsidP="002E065F"/>
    <w:p w14:paraId="32664000" w14:textId="02ECF2E9" w:rsidR="002E065F" w:rsidRPr="00EE2217" w:rsidRDefault="00ED4F3C" w:rsidP="002E065F">
      <w:pPr>
        <w:rPr>
          <w:rFonts w:ascii="Arial" w:hAnsi="Arial" w:cs="Arial"/>
        </w:rPr>
      </w:pPr>
      <w:r w:rsidRPr="00EE2217">
        <w:rPr>
          <w:rFonts w:ascii="Arial" w:hAnsi="Arial" w:cs="Arial"/>
        </w:rPr>
        <w:t>V</w:t>
      </w:r>
      <w:r w:rsidR="002E065F" w:rsidRPr="00EE2217">
        <w:rPr>
          <w:rFonts w:ascii="Arial" w:hAnsi="Arial" w:cs="Arial"/>
        </w:rPr>
        <w:t>illage of New Lebanon, Montgomery County, Ohio is now accepting resumes for the position of Full-Time Service Department Worker. Only qualified applicants meeting the standards set forth below will be considered.</w:t>
      </w:r>
    </w:p>
    <w:p w14:paraId="07D1A774" w14:textId="77777777" w:rsidR="002E065F" w:rsidRPr="00EE2217" w:rsidRDefault="002E065F" w:rsidP="00464446">
      <w:pPr>
        <w:spacing w:after="0"/>
        <w:rPr>
          <w:rFonts w:ascii="Arial" w:hAnsi="Arial" w:cs="Arial"/>
        </w:rPr>
      </w:pPr>
      <w:r w:rsidRPr="00EE2217">
        <w:rPr>
          <w:rFonts w:ascii="Arial" w:hAnsi="Arial" w:cs="Arial"/>
        </w:rPr>
        <w:t xml:space="preserve">HOURS OF WORK:          </w:t>
      </w:r>
      <w:r w:rsidRPr="00EE2217">
        <w:rPr>
          <w:rFonts w:ascii="Arial" w:hAnsi="Arial" w:cs="Arial"/>
        </w:rPr>
        <w:tab/>
        <w:t>7:00AM-3:30PM Monday through Friday</w:t>
      </w:r>
    </w:p>
    <w:p w14:paraId="7C639D63" w14:textId="553DAE2A" w:rsidR="002E065F" w:rsidRPr="00EE2217" w:rsidRDefault="002E065F" w:rsidP="00464446">
      <w:pPr>
        <w:spacing w:after="0"/>
        <w:rPr>
          <w:rFonts w:ascii="Arial" w:hAnsi="Arial" w:cs="Arial"/>
        </w:rPr>
      </w:pPr>
      <w:r w:rsidRPr="00EE2217">
        <w:rPr>
          <w:rFonts w:ascii="Arial" w:hAnsi="Arial" w:cs="Arial"/>
        </w:rPr>
        <w:tab/>
      </w:r>
      <w:r w:rsidRPr="00EE2217">
        <w:rPr>
          <w:rFonts w:ascii="Arial" w:hAnsi="Arial" w:cs="Arial"/>
        </w:rPr>
        <w:tab/>
      </w:r>
      <w:r w:rsidRPr="00EE2217">
        <w:rPr>
          <w:rFonts w:ascii="Arial" w:hAnsi="Arial" w:cs="Arial"/>
        </w:rPr>
        <w:tab/>
      </w:r>
      <w:r w:rsidR="00EE2217">
        <w:rPr>
          <w:rFonts w:ascii="Arial" w:hAnsi="Arial" w:cs="Arial"/>
        </w:rPr>
        <w:tab/>
      </w:r>
      <w:r w:rsidRPr="00EE2217">
        <w:rPr>
          <w:rFonts w:ascii="Arial" w:hAnsi="Arial" w:cs="Arial"/>
        </w:rPr>
        <w:t xml:space="preserve">Must be able to respond to after-hour emergency conditions as </w:t>
      </w:r>
      <w:r w:rsidR="00EE2217">
        <w:rPr>
          <w:rFonts w:ascii="Arial" w:hAnsi="Arial" w:cs="Arial"/>
        </w:rPr>
        <w:tab/>
      </w:r>
      <w:r w:rsidR="00EE2217">
        <w:rPr>
          <w:rFonts w:ascii="Arial" w:hAnsi="Arial" w:cs="Arial"/>
        </w:rPr>
        <w:tab/>
      </w:r>
      <w:r w:rsidR="00EE2217">
        <w:rPr>
          <w:rFonts w:ascii="Arial" w:hAnsi="Arial" w:cs="Arial"/>
        </w:rPr>
        <w:tab/>
      </w:r>
      <w:r w:rsidR="00EE2217">
        <w:rPr>
          <w:rFonts w:ascii="Arial" w:hAnsi="Arial" w:cs="Arial"/>
        </w:rPr>
        <w:tab/>
      </w:r>
      <w:r w:rsidR="00EE2217">
        <w:rPr>
          <w:rFonts w:ascii="Arial" w:hAnsi="Arial" w:cs="Arial"/>
        </w:rPr>
        <w:tab/>
      </w:r>
      <w:r w:rsidRPr="00EE2217">
        <w:rPr>
          <w:rFonts w:ascii="Arial" w:hAnsi="Arial" w:cs="Arial"/>
        </w:rPr>
        <w:t>necessary.</w:t>
      </w:r>
      <w:r w:rsidR="00EE2217">
        <w:rPr>
          <w:rFonts w:ascii="Arial" w:hAnsi="Arial" w:cs="Arial"/>
        </w:rPr>
        <w:t xml:space="preserve"> </w:t>
      </w:r>
      <w:r w:rsidRPr="00EE2217">
        <w:rPr>
          <w:rFonts w:ascii="Arial" w:hAnsi="Arial" w:cs="Arial"/>
        </w:rPr>
        <w:t>Hours can vary to meet job demands.</w:t>
      </w:r>
    </w:p>
    <w:p w14:paraId="565D71FB" w14:textId="77777777" w:rsidR="00EA7F16" w:rsidRPr="00EE2217" w:rsidRDefault="00EA7F16" w:rsidP="00464446">
      <w:pPr>
        <w:spacing w:after="0"/>
        <w:rPr>
          <w:rFonts w:ascii="Arial" w:hAnsi="Arial" w:cs="Arial"/>
        </w:rPr>
      </w:pPr>
    </w:p>
    <w:p w14:paraId="7BC70F45" w14:textId="73977A6D" w:rsidR="002E065F" w:rsidRPr="00EE2217" w:rsidRDefault="002E065F" w:rsidP="002E065F">
      <w:pPr>
        <w:rPr>
          <w:rFonts w:ascii="Arial" w:hAnsi="Arial" w:cs="Arial"/>
        </w:rPr>
      </w:pPr>
      <w:r w:rsidRPr="00EE2217">
        <w:rPr>
          <w:rFonts w:ascii="Arial" w:hAnsi="Arial" w:cs="Arial"/>
        </w:rPr>
        <w:t xml:space="preserve">RATE OF PAY:                   </w:t>
      </w:r>
      <w:r w:rsidRPr="00EE2217">
        <w:rPr>
          <w:rFonts w:ascii="Arial" w:hAnsi="Arial" w:cs="Arial"/>
        </w:rPr>
        <w:tab/>
      </w:r>
      <w:r w:rsidR="00EA7F16" w:rsidRPr="00EE2217">
        <w:rPr>
          <w:rFonts w:ascii="Arial" w:hAnsi="Arial" w:cs="Arial"/>
        </w:rPr>
        <w:t>Starting pay based upon qualifications and experience</w:t>
      </w:r>
      <w:r w:rsidR="00F44E98">
        <w:rPr>
          <w:rFonts w:ascii="Arial" w:hAnsi="Arial" w:cs="Arial"/>
        </w:rPr>
        <w:t>.</w:t>
      </w:r>
    </w:p>
    <w:p w14:paraId="10E1E9A8" w14:textId="53D05E86" w:rsidR="002E065F" w:rsidRPr="00EE2217" w:rsidRDefault="002E065F" w:rsidP="002E065F">
      <w:pPr>
        <w:rPr>
          <w:rFonts w:ascii="Arial" w:hAnsi="Arial" w:cs="Arial"/>
        </w:rPr>
      </w:pPr>
      <w:r w:rsidRPr="00EE2217">
        <w:rPr>
          <w:rFonts w:ascii="Arial" w:hAnsi="Arial" w:cs="Arial"/>
        </w:rPr>
        <w:t xml:space="preserve">This is skilled work, which requires a CDL (commercial drivers’ license).  A worker in this class is responsible for the performance of a variety of types of skilled labor along with other physical labor.  Duties are performed under the general supervision of the Foreman and/or Superintendent.  Equipment used includes, but is not limited to: front end loader, bucket truck, backhoe, large mowing equipment, dump truck, snowplow, salt spreader, paint striper, tar kettle, jack hammer, lawn mowers, weed eaters, leaf machine, chain saw, power, table saw, welder, meter reading equipment, and a sign machine. </w:t>
      </w:r>
    </w:p>
    <w:p w14:paraId="79D50EE5" w14:textId="5472BD8D" w:rsidR="002E065F" w:rsidRPr="00EE2217" w:rsidRDefault="002E065F" w:rsidP="002E065F">
      <w:pPr>
        <w:rPr>
          <w:rFonts w:ascii="Arial" w:hAnsi="Arial" w:cs="Arial"/>
        </w:rPr>
      </w:pPr>
      <w:r w:rsidRPr="00EE2217">
        <w:rPr>
          <w:rFonts w:ascii="Arial" w:hAnsi="Arial" w:cs="Arial"/>
        </w:rPr>
        <w:t>Performs a variety of skilled labor, including plumbing, carpentry, electrical, concrete work, and landscaping.  Responsible for routine operation and maintenance of various types of equipment.  Performs physical labor including hauling, cutting, cleaning, shoveling, and painting.  Operates a variety of manual and power tools and equipment appropriate to job related tasks.  Responsible for pruning, planting, maintaining trees, shrubs, and flowerbeds.  Reads water meters in both residential and commercial establishments, makes entries in meter books.  Checks meters for damages, makes small repairs, if possible, tests meters for accuracy. Starting pay is $2</w:t>
      </w:r>
      <w:r w:rsidR="00E63723">
        <w:rPr>
          <w:rFonts w:ascii="Arial" w:hAnsi="Arial" w:cs="Arial"/>
        </w:rPr>
        <w:t>2.50</w:t>
      </w:r>
      <w:r w:rsidRPr="00EE2217">
        <w:rPr>
          <w:rFonts w:ascii="Arial" w:hAnsi="Arial" w:cs="Arial"/>
        </w:rPr>
        <w:t>/hr.</w:t>
      </w:r>
    </w:p>
    <w:p w14:paraId="500500E4" w14:textId="7BF7FC50" w:rsidR="00244C3A" w:rsidRPr="00EE2217" w:rsidRDefault="00244C3A" w:rsidP="00244C3A">
      <w:pPr>
        <w:rPr>
          <w:rFonts w:ascii="Arial" w:hAnsi="Arial" w:cs="Arial"/>
        </w:rPr>
      </w:pPr>
      <w:r w:rsidRPr="00EE2217">
        <w:rPr>
          <w:rFonts w:ascii="Arial" w:hAnsi="Arial" w:cs="Arial"/>
        </w:rPr>
        <w:t xml:space="preserve">Interested parties should complete an employment application and include a resume and cover letter to Mr. </w:t>
      </w:r>
      <w:r w:rsidR="00F44E98">
        <w:rPr>
          <w:rFonts w:ascii="Arial" w:hAnsi="Arial" w:cs="Arial"/>
        </w:rPr>
        <w:t>Bill Draugelis</w:t>
      </w:r>
      <w:r w:rsidRPr="00EE2217">
        <w:rPr>
          <w:rFonts w:ascii="Arial" w:hAnsi="Arial" w:cs="Arial"/>
        </w:rPr>
        <w:t>, Village Manager, 198 South Clayton Road, New Lebanon, Ohio 45345. Resumes will be accepted until the position is filled</w:t>
      </w:r>
      <w:r w:rsidR="00F44E98">
        <w:rPr>
          <w:rFonts w:ascii="Arial" w:hAnsi="Arial" w:cs="Arial"/>
        </w:rPr>
        <w:t xml:space="preserve">. </w:t>
      </w:r>
      <w:r w:rsidRPr="00EE2217">
        <w:rPr>
          <w:rFonts w:ascii="Arial" w:hAnsi="Arial" w:cs="Arial"/>
        </w:rPr>
        <w:t xml:space="preserve">For questions or additional information please call (937) 687-1341 or send an email to </w:t>
      </w:r>
      <w:r w:rsidR="00F44E98">
        <w:rPr>
          <w:rFonts w:ascii="Arial" w:hAnsi="Arial" w:cs="Arial"/>
        </w:rPr>
        <w:t>wdraugelis</w:t>
      </w:r>
      <w:r w:rsidRPr="00EE2217">
        <w:rPr>
          <w:rFonts w:ascii="Arial" w:hAnsi="Arial" w:cs="Arial"/>
        </w:rPr>
        <w:t>@newlebanonoh.org.</w:t>
      </w:r>
    </w:p>
    <w:p w14:paraId="2006C1B9" w14:textId="6459721F" w:rsidR="002E065F" w:rsidRPr="00EE2217" w:rsidRDefault="002E065F" w:rsidP="002E065F">
      <w:pPr>
        <w:rPr>
          <w:rFonts w:ascii="Arial" w:hAnsi="Arial" w:cs="Arial"/>
        </w:rPr>
      </w:pPr>
      <w:r w:rsidRPr="00EE2217">
        <w:rPr>
          <w:rFonts w:ascii="Arial" w:hAnsi="Arial" w:cs="Arial"/>
        </w:rPr>
        <w:t xml:space="preserve"> Pre-employment testing, background check, and drug screening will be required.</w:t>
      </w:r>
    </w:p>
    <w:p w14:paraId="1DE75F5D" w14:textId="16F610AB" w:rsidR="002E065F" w:rsidRPr="00EE2217" w:rsidRDefault="002E065F" w:rsidP="00F31DB4">
      <w:pPr>
        <w:jc w:val="center"/>
        <w:rPr>
          <w:rFonts w:ascii="Arial" w:hAnsi="Arial" w:cs="Arial"/>
        </w:rPr>
      </w:pPr>
      <w:r w:rsidRPr="00EE2217">
        <w:rPr>
          <w:rFonts w:ascii="Arial" w:hAnsi="Arial" w:cs="Arial"/>
        </w:rPr>
        <w:t>The Village of New Lebanon is an Equal Opportunity Employer.</w:t>
      </w:r>
    </w:p>
    <w:sectPr w:rsidR="002E065F" w:rsidRPr="00EE2217" w:rsidSect="00905B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7DA6A" w14:textId="77777777" w:rsidR="00980A54" w:rsidRDefault="00980A54" w:rsidP="009676CD">
      <w:pPr>
        <w:spacing w:after="0" w:line="240" w:lineRule="auto"/>
      </w:pPr>
      <w:r>
        <w:separator/>
      </w:r>
    </w:p>
  </w:endnote>
  <w:endnote w:type="continuationSeparator" w:id="0">
    <w:p w14:paraId="5A020067" w14:textId="77777777" w:rsidR="00980A54" w:rsidRDefault="00980A54" w:rsidP="0096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217F" w14:textId="77777777" w:rsidR="00980A54" w:rsidRDefault="00980A54" w:rsidP="009676CD">
      <w:pPr>
        <w:spacing w:after="0" w:line="240" w:lineRule="auto"/>
      </w:pPr>
      <w:r>
        <w:separator/>
      </w:r>
    </w:p>
  </w:footnote>
  <w:footnote w:type="continuationSeparator" w:id="0">
    <w:p w14:paraId="02A1E32C" w14:textId="77777777" w:rsidR="00980A54" w:rsidRDefault="00980A54" w:rsidP="0096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4CC3" w14:textId="5B75DC87" w:rsidR="009676CD" w:rsidRDefault="009676CD">
    <w:pPr>
      <w:pStyle w:val="Header"/>
    </w:pPr>
    <w:r>
      <w:rPr>
        <w:b/>
        <w:noProof/>
      </w:rPr>
      <w:drawing>
        <wp:inline distT="0" distB="0" distL="0" distR="0" wp14:anchorId="5399FF15" wp14:editId="55DBB2E0">
          <wp:extent cx="1095375" cy="1088613"/>
          <wp:effectExtent l="0" t="0" r="0" b="0"/>
          <wp:docPr id="63830627" name="Picture 1" descr="A black and white logo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75595" name="Picture 1" descr="A black and white logo with a letter 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2544" cy="1095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5F"/>
    <w:rsid w:val="00026AFD"/>
    <w:rsid w:val="00050177"/>
    <w:rsid w:val="000A5018"/>
    <w:rsid w:val="00131BDE"/>
    <w:rsid w:val="00173C78"/>
    <w:rsid w:val="00195FBE"/>
    <w:rsid w:val="001A3BA4"/>
    <w:rsid w:val="001C2669"/>
    <w:rsid w:val="001D2DEE"/>
    <w:rsid w:val="001D5991"/>
    <w:rsid w:val="0023043D"/>
    <w:rsid w:val="00244C3A"/>
    <w:rsid w:val="00255A3A"/>
    <w:rsid w:val="0028102D"/>
    <w:rsid w:val="0028180B"/>
    <w:rsid w:val="00285AAE"/>
    <w:rsid w:val="002B6431"/>
    <w:rsid w:val="002C247E"/>
    <w:rsid w:val="002C3430"/>
    <w:rsid w:val="002E065F"/>
    <w:rsid w:val="00345B0B"/>
    <w:rsid w:val="003839AF"/>
    <w:rsid w:val="003A765B"/>
    <w:rsid w:val="003B5AA3"/>
    <w:rsid w:val="003B7AE4"/>
    <w:rsid w:val="003D4CB4"/>
    <w:rsid w:val="003E1ACD"/>
    <w:rsid w:val="003F32AF"/>
    <w:rsid w:val="00434A89"/>
    <w:rsid w:val="00464446"/>
    <w:rsid w:val="00467DE3"/>
    <w:rsid w:val="004A761C"/>
    <w:rsid w:val="004E6B3A"/>
    <w:rsid w:val="004E6DF5"/>
    <w:rsid w:val="0050185B"/>
    <w:rsid w:val="00523422"/>
    <w:rsid w:val="005354D5"/>
    <w:rsid w:val="00546993"/>
    <w:rsid w:val="00554878"/>
    <w:rsid w:val="00557B43"/>
    <w:rsid w:val="00570D05"/>
    <w:rsid w:val="00577378"/>
    <w:rsid w:val="005821B0"/>
    <w:rsid w:val="005C6DB2"/>
    <w:rsid w:val="005D5646"/>
    <w:rsid w:val="005D70D4"/>
    <w:rsid w:val="005E39D1"/>
    <w:rsid w:val="00607715"/>
    <w:rsid w:val="00632373"/>
    <w:rsid w:val="006452C3"/>
    <w:rsid w:val="00660FBE"/>
    <w:rsid w:val="006665EF"/>
    <w:rsid w:val="00674C40"/>
    <w:rsid w:val="00714844"/>
    <w:rsid w:val="0077580F"/>
    <w:rsid w:val="007818E5"/>
    <w:rsid w:val="00783F03"/>
    <w:rsid w:val="007A14BF"/>
    <w:rsid w:val="007B16FE"/>
    <w:rsid w:val="007E21B4"/>
    <w:rsid w:val="008041B3"/>
    <w:rsid w:val="00811A22"/>
    <w:rsid w:val="00817AA1"/>
    <w:rsid w:val="008371BE"/>
    <w:rsid w:val="00840E57"/>
    <w:rsid w:val="0084247E"/>
    <w:rsid w:val="00842558"/>
    <w:rsid w:val="008471D7"/>
    <w:rsid w:val="00853040"/>
    <w:rsid w:val="00860E07"/>
    <w:rsid w:val="00870E2B"/>
    <w:rsid w:val="008858EA"/>
    <w:rsid w:val="008E18FC"/>
    <w:rsid w:val="008E50A7"/>
    <w:rsid w:val="00904C1C"/>
    <w:rsid w:val="00905B71"/>
    <w:rsid w:val="00912525"/>
    <w:rsid w:val="009161C0"/>
    <w:rsid w:val="00923B69"/>
    <w:rsid w:val="009250AD"/>
    <w:rsid w:val="0093544C"/>
    <w:rsid w:val="009514F0"/>
    <w:rsid w:val="009676CD"/>
    <w:rsid w:val="00980A54"/>
    <w:rsid w:val="009A103B"/>
    <w:rsid w:val="009B05AC"/>
    <w:rsid w:val="009B1707"/>
    <w:rsid w:val="009C0974"/>
    <w:rsid w:val="009C2C9C"/>
    <w:rsid w:val="009C4BEC"/>
    <w:rsid w:val="009D02B7"/>
    <w:rsid w:val="009D6159"/>
    <w:rsid w:val="009F27DA"/>
    <w:rsid w:val="00A735A5"/>
    <w:rsid w:val="00AA0972"/>
    <w:rsid w:val="00AB29B4"/>
    <w:rsid w:val="00AB2E11"/>
    <w:rsid w:val="00AC6FC6"/>
    <w:rsid w:val="00AF3E29"/>
    <w:rsid w:val="00B1283B"/>
    <w:rsid w:val="00B25A55"/>
    <w:rsid w:val="00B4532D"/>
    <w:rsid w:val="00B57F4F"/>
    <w:rsid w:val="00B6657C"/>
    <w:rsid w:val="00B769E3"/>
    <w:rsid w:val="00BE2B5A"/>
    <w:rsid w:val="00BE7425"/>
    <w:rsid w:val="00C64CB4"/>
    <w:rsid w:val="00C66234"/>
    <w:rsid w:val="00C76A0E"/>
    <w:rsid w:val="00C85CAE"/>
    <w:rsid w:val="00CA28D3"/>
    <w:rsid w:val="00CE0D4F"/>
    <w:rsid w:val="00D3526B"/>
    <w:rsid w:val="00D6524F"/>
    <w:rsid w:val="00DC695E"/>
    <w:rsid w:val="00DD2A75"/>
    <w:rsid w:val="00DF58F4"/>
    <w:rsid w:val="00E01F02"/>
    <w:rsid w:val="00E14CFF"/>
    <w:rsid w:val="00E20044"/>
    <w:rsid w:val="00E6173F"/>
    <w:rsid w:val="00E63723"/>
    <w:rsid w:val="00E65524"/>
    <w:rsid w:val="00E67B43"/>
    <w:rsid w:val="00E716BF"/>
    <w:rsid w:val="00E751D9"/>
    <w:rsid w:val="00E84EF3"/>
    <w:rsid w:val="00E95E19"/>
    <w:rsid w:val="00EA7F16"/>
    <w:rsid w:val="00EB265E"/>
    <w:rsid w:val="00EC307E"/>
    <w:rsid w:val="00ED4F3C"/>
    <w:rsid w:val="00ED5BD1"/>
    <w:rsid w:val="00EE2217"/>
    <w:rsid w:val="00EE70D5"/>
    <w:rsid w:val="00F07878"/>
    <w:rsid w:val="00F2340B"/>
    <w:rsid w:val="00F31DB4"/>
    <w:rsid w:val="00F40119"/>
    <w:rsid w:val="00F44E98"/>
    <w:rsid w:val="00F46232"/>
    <w:rsid w:val="00F538B4"/>
    <w:rsid w:val="00F63EFC"/>
    <w:rsid w:val="00FB354A"/>
    <w:rsid w:val="00FB4902"/>
    <w:rsid w:val="00FB6FC2"/>
    <w:rsid w:val="00FD0E2E"/>
    <w:rsid w:val="00FE41AC"/>
    <w:rsid w:val="00FE6D85"/>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7682"/>
  <w15:chartTrackingRefBased/>
  <w15:docId w15:val="{C879038D-7E58-46D8-BC1E-A6869C0B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71"/>
  </w:style>
  <w:style w:type="paragraph" w:styleId="Heading1">
    <w:name w:val="heading 1"/>
    <w:basedOn w:val="Normal"/>
    <w:next w:val="Normal"/>
    <w:link w:val="Heading1Char"/>
    <w:uiPriority w:val="9"/>
    <w:qFormat/>
    <w:rsid w:val="002E06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E06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E06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E06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E06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E0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6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E06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E06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E06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E06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E0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65F"/>
    <w:rPr>
      <w:rFonts w:eastAsiaTheme="majorEastAsia" w:cstheme="majorBidi"/>
      <w:color w:val="272727" w:themeColor="text1" w:themeTint="D8"/>
    </w:rPr>
  </w:style>
  <w:style w:type="paragraph" w:styleId="Title">
    <w:name w:val="Title"/>
    <w:basedOn w:val="Normal"/>
    <w:next w:val="Normal"/>
    <w:link w:val="TitleChar"/>
    <w:uiPriority w:val="10"/>
    <w:qFormat/>
    <w:rsid w:val="002E0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6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6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065F"/>
    <w:rPr>
      <w:i/>
      <w:iCs/>
      <w:color w:val="404040" w:themeColor="text1" w:themeTint="BF"/>
    </w:rPr>
  </w:style>
  <w:style w:type="paragraph" w:styleId="ListParagraph">
    <w:name w:val="List Paragraph"/>
    <w:basedOn w:val="Normal"/>
    <w:uiPriority w:val="34"/>
    <w:qFormat/>
    <w:rsid w:val="002E065F"/>
    <w:pPr>
      <w:ind w:left="720"/>
      <w:contextualSpacing/>
    </w:pPr>
  </w:style>
  <w:style w:type="character" w:styleId="IntenseEmphasis">
    <w:name w:val="Intense Emphasis"/>
    <w:basedOn w:val="DefaultParagraphFont"/>
    <w:uiPriority w:val="21"/>
    <w:qFormat/>
    <w:rsid w:val="002E065F"/>
    <w:rPr>
      <w:i/>
      <w:iCs/>
      <w:color w:val="365F91" w:themeColor="accent1" w:themeShade="BF"/>
    </w:rPr>
  </w:style>
  <w:style w:type="paragraph" w:styleId="IntenseQuote">
    <w:name w:val="Intense Quote"/>
    <w:basedOn w:val="Normal"/>
    <w:next w:val="Normal"/>
    <w:link w:val="IntenseQuoteChar"/>
    <w:uiPriority w:val="30"/>
    <w:qFormat/>
    <w:rsid w:val="002E06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E065F"/>
    <w:rPr>
      <w:i/>
      <w:iCs/>
      <w:color w:val="365F91" w:themeColor="accent1" w:themeShade="BF"/>
    </w:rPr>
  </w:style>
  <w:style w:type="character" w:styleId="IntenseReference">
    <w:name w:val="Intense Reference"/>
    <w:basedOn w:val="DefaultParagraphFont"/>
    <w:uiPriority w:val="32"/>
    <w:qFormat/>
    <w:rsid w:val="002E065F"/>
    <w:rPr>
      <w:b/>
      <w:bCs/>
      <w:smallCaps/>
      <w:color w:val="365F91" w:themeColor="accent1" w:themeShade="BF"/>
      <w:spacing w:val="5"/>
    </w:rPr>
  </w:style>
  <w:style w:type="paragraph" w:styleId="Header">
    <w:name w:val="header"/>
    <w:basedOn w:val="Normal"/>
    <w:link w:val="HeaderChar"/>
    <w:uiPriority w:val="99"/>
    <w:unhideWhenUsed/>
    <w:rsid w:val="0096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6CD"/>
  </w:style>
  <w:style w:type="paragraph" w:styleId="Footer">
    <w:name w:val="footer"/>
    <w:basedOn w:val="Normal"/>
    <w:link w:val="FooterChar"/>
    <w:uiPriority w:val="99"/>
    <w:unhideWhenUsed/>
    <w:rsid w:val="0096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632855">
      <w:bodyDiv w:val="1"/>
      <w:marLeft w:val="0"/>
      <w:marRight w:val="0"/>
      <w:marTop w:val="0"/>
      <w:marBottom w:val="0"/>
      <w:divBdr>
        <w:top w:val="none" w:sz="0" w:space="0" w:color="auto"/>
        <w:left w:val="none" w:sz="0" w:space="0" w:color="auto"/>
        <w:bottom w:val="none" w:sz="0" w:space="0" w:color="auto"/>
        <w:right w:val="none" w:sz="0" w:space="0" w:color="auto"/>
      </w:divBdr>
    </w:div>
    <w:div w:id="15373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10E43E57A5B4A9E6AFF03AB23310A" ma:contentTypeVersion="5" ma:contentTypeDescription="Create a new document." ma:contentTypeScope="" ma:versionID="ae66b2d30f545d6f562800608cf7dfb3">
  <xsd:schema xmlns:xsd="http://www.w3.org/2001/XMLSchema" xmlns:xs="http://www.w3.org/2001/XMLSchema" xmlns:p="http://schemas.microsoft.com/office/2006/metadata/properties" xmlns:ns3="457a2810-bbae-4e9b-b8aa-d100bcbdc986" targetNamespace="http://schemas.microsoft.com/office/2006/metadata/properties" ma:root="true" ma:fieldsID="0f50ac7653f6489a62efbc9566bc957a" ns3:_="">
    <xsd:import namespace="457a2810-bbae-4e9b-b8aa-d100bcbdc98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a2810-bbae-4e9b-b8aa-d100bcbdc98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66C5A-5063-4188-A0E3-9D1925C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a2810-bbae-4e9b-b8aa-d100bcbdc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01F05-CED8-4619-B698-ADFBA0BCE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2AB10-CA6E-4544-B341-1887408F2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Bemis</dc:creator>
  <cp:keywords/>
  <dc:description/>
  <cp:lastModifiedBy>Shannon Bemis</cp:lastModifiedBy>
  <cp:revision>10</cp:revision>
  <cp:lastPrinted>2025-03-31T22:17:00Z</cp:lastPrinted>
  <dcterms:created xsi:type="dcterms:W3CDTF">2024-07-08T14:10:00Z</dcterms:created>
  <dcterms:modified xsi:type="dcterms:W3CDTF">2025-03-31T22:17:00Z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0x01010038310E43E57A5B4A9E6AFF03AB23310A</vt:lpwstr>
  </property>
</Properties>
</file>